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30" w:rsidRDefault="00FE2130" w:rsidP="00FE2130">
      <w:pPr>
        <w:tabs>
          <w:tab w:val="left" w:pos="720"/>
          <w:tab w:val="left" w:pos="1440"/>
          <w:tab w:val="left" w:pos="2160"/>
          <w:tab w:val="left" w:pos="2880"/>
          <w:tab w:val="center" w:pos="4950"/>
        </w:tabs>
        <w:spacing w:line="240" w:lineRule="auto"/>
        <w:ind w:right="810"/>
        <w:jc w:val="center"/>
        <w:rPr>
          <w:rFonts w:asciiTheme="majorHAnsi" w:hAnsiTheme="majorHAnsi"/>
          <w:b/>
          <w:sz w:val="40"/>
          <w:szCs w:val="40"/>
        </w:rPr>
      </w:pPr>
      <w:r w:rsidRPr="009C2038">
        <w:rPr>
          <w:noProof/>
        </w:rPr>
        <w:drawing>
          <wp:inline distT="0" distB="0" distL="0" distR="0" wp14:anchorId="30A9F7FC" wp14:editId="039B5F10">
            <wp:extent cx="2113915" cy="561281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rleston\AppData\Local\Microsoft\Windows\Temporary Internet Files\Content.IE5\DAKRSM9B\decorative_line_very_long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58979" cy="62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30" w:rsidRPr="00DD7AC9" w:rsidRDefault="00FE2130" w:rsidP="005E5D4C">
      <w:pPr>
        <w:tabs>
          <w:tab w:val="left" w:pos="720"/>
          <w:tab w:val="left" w:pos="1440"/>
          <w:tab w:val="left" w:pos="2160"/>
          <w:tab w:val="left" w:pos="2880"/>
          <w:tab w:val="center" w:pos="4950"/>
        </w:tabs>
        <w:spacing w:line="240" w:lineRule="auto"/>
        <w:ind w:right="810"/>
        <w:jc w:val="center"/>
        <w:rPr>
          <w:rFonts w:asciiTheme="majorHAnsi" w:hAnsiTheme="majorHAnsi"/>
          <w:b/>
          <w:sz w:val="40"/>
          <w:szCs w:val="40"/>
        </w:rPr>
      </w:pPr>
      <w:r w:rsidRPr="00DD7AC9">
        <w:rPr>
          <w:rFonts w:asciiTheme="majorHAnsi" w:hAnsiTheme="majorHAnsi"/>
          <w:b/>
          <w:sz w:val="40"/>
          <w:szCs w:val="40"/>
        </w:rPr>
        <w:t>Charleston Town Board</w:t>
      </w:r>
    </w:p>
    <w:p w:rsidR="00FE2130" w:rsidRDefault="00F0019A" w:rsidP="005E5D4C">
      <w:pPr>
        <w:spacing w:line="240" w:lineRule="auto"/>
        <w:ind w:right="81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Truth In Taxation </w:t>
      </w:r>
      <w:bookmarkStart w:id="0" w:name="_GoBack"/>
      <w:bookmarkEnd w:id="0"/>
      <w:r w:rsidR="00E15710">
        <w:rPr>
          <w:rFonts w:asciiTheme="majorHAnsi" w:hAnsiTheme="majorHAnsi"/>
          <w:b/>
          <w:sz w:val="40"/>
          <w:szCs w:val="40"/>
        </w:rPr>
        <w:t>Public Hearing</w:t>
      </w:r>
      <w:r w:rsidR="00FE2130" w:rsidRPr="00DD7AC9">
        <w:rPr>
          <w:rFonts w:asciiTheme="majorHAnsi" w:hAnsiTheme="majorHAnsi"/>
          <w:b/>
          <w:sz w:val="40"/>
          <w:szCs w:val="40"/>
        </w:rPr>
        <w:t xml:space="preserve"> </w:t>
      </w:r>
    </w:p>
    <w:p w:rsidR="00FE2130" w:rsidRPr="00AE6B83" w:rsidRDefault="00E15710" w:rsidP="005E5D4C">
      <w:pPr>
        <w:spacing w:line="240" w:lineRule="auto"/>
        <w:ind w:left="-450" w:right="8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</w:t>
      </w:r>
      <w:r w:rsidR="00FE2130" w:rsidRPr="00AE6B83">
        <w:rPr>
          <w:b/>
          <w:sz w:val="28"/>
          <w:szCs w:val="28"/>
          <w:u w:val="single"/>
        </w:rPr>
        <w:t xml:space="preserve"> –</w:t>
      </w:r>
      <w:r w:rsidR="000462B9">
        <w:rPr>
          <w:b/>
          <w:sz w:val="28"/>
          <w:szCs w:val="28"/>
          <w:u w:val="single"/>
        </w:rPr>
        <w:t xml:space="preserve"> </w:t>
      </w:r>
      <w:r w:rsidR="008C0CE2">
        <w:rPr>
          <w:b/>
          <w:sz w:val="28"/>
          <w:szCs w:val="28"/>
          <w:u w:val="single"/>
        </w:rPr>
        <w:t>August 1</w:t>
      </w:r>
      <w:r>
        <w:rPr>
          <w:b/>
          <w:sz w:val="28"/>
          <w:szCs w:val="28"/>
          <w:u w:val="single"/>
        </w:rPr>
        <w:t>4th</w:t>
      </w:r>
      <w:r w:rsidR="00E2475A">
        <w:rPr>
          <w:b/>
          <w:sz w:val="28"/>
          <w:szCs w:val="28"/>
          <w:u w:val="single"/>
        </w:rPr>
        <w:t>,</w:t>
      </w:r>
      <w:r w:rsidR="00A25C58">
        <w:rPr>
          <w:b/>
          <w:sz w:val="28"/>
          <w:szCs w:val="28"/>
          <w:u w:val="single"/>
        </w:rPr>
        <w:t xml:space="preserve"> </w:t>
      </w:r>
      <w:r w:rsidR="00FE2130" w:rsidRPr="00AE6B83">
        <w:rPr>
          <w:b/>
          <w:sz w:val="28"/>
          <w:szCs w:val="28"/>
          <w:u w:val="single"/>
        </w:rPr>
        <w:t>201</w:t>
      </w:r>
      <w:r w:rsidR="00FE2130">
        <w:rPr>
          <w:b/>
          <w:sz w:val="28"/>
          <w:szCs w:val="28"/>
          <w:u w:val="single"/>
        </w:rPr>
        <w:t>9</w:t>
      </w:r>
      <w:r w:rsidR="000462B9">
        <w:rPr>
          <w:b/>
          <w:sz w:val="28"/>
          <w:szCs w:val="28"/>
          <w:u w:val="single"/>
        </w:rPr>
        <w:t xml:space="preserve"> </w:t>
      </w:r>
    </w:p>
    <w:p w:rsidR="00FE2130" w:rsidRDefault="00FE2130" w:rsidP="005E5D4C">
      <w:pPr>
        <w:spacing w:line="240" w:lineRule="auto"/>
        <w:ind w:right="810"/>
        <w:jc w:val="center"/>
        <w:rPr>
          <w:b/>
          <w:sz w:val="28"/>
          <w:szCs w:val="28"/>
        </w:rPr>
      </w:pPr>
      <w:r w:rsidRPr="00AE6B83">
        <w:rPr>
          <w:b/>
          <w:sz w:val="28"/>
          <w:szCs w:val="28"/>
        </w:rPr>
        <w:t>7 p.m. – Town Hall</w:t>
      </w:r>
    </w:p>
    <w:p w:rsidR="00527F7B" w:rsidRDefault="00527F7B" w:rsidP="005E5D4C">
      <w:pPr>
        <w:spacing w:line="240" w:lineRule="auto"/>
        <w:ind w:right="810"/>
        <w:jc w:val="center"/>
        <w:rPr>
          <w:b/>
          <w:sz w:val="28"/>
          <w:szCs w:val="28"/>
        </w:rPr>
      </w:pPr>
    </w:p>
    <w:p w:rsidR="00E15710" w:rsidRPr="006E0CCE" w:rsidRDefault="00E15710" w:rsidP="005E5D4C">
      <w:pPr>
        <w:spacing w:line="240" w:lineRule="auto"/>
        <w:ind w:right="810"/>
        <w:jc w:val="center"/>
        <w:rPr>
          <w:b/>
          <w:sz w:val="28"/>
          <w:szCs w:val="28"/>
        </w:rPr>
      </w:pPr>
    </w:p>
    <w:p w:rsidR="00FE2130" w:rsidRDefault="00FE2130" w:rsidP="002E47D4">
      <w:pPr>
        <w:pStyle w:val="ListParagraph"/>
        <w:numPr>
          <w:ilvl w:val="0"/>
          <w:numId w:val="1"/>
        </w:numPr>
        <w:tabs>
          <w:tab w:val="decimal" w:pos="720"/>
          <w:tab w:val="left" w:pos="1260"/>
        </w:tabs>
        <w:spacing w:line="360" w:lineRule="auto"/>
        <w:ind w:right="810"/>
        <w:rPr>
          <w:b/>
          <w:sz w:val="28"/>
          <w:szCs w:val="28"/>
        </w:rPr>
      </w:pPr>
      <w:r w:rsidRPr="006E0CCE">
        <w:rPr>
          <w:sz w:val="28"/>
          <w:szCs w:val="28"/>
        </w:rPr>
        <w:t xml:space="preserve"> </w:t>
      </w:r>
      <w:r w:rsidRPr="006E0CCE">
        <w:rPr>
          <w:b/>
          <w:sz w:val="28"/>
          <w:szCs w:val="28"/>
        </w:rPr>
        <w:t>Call to Order</w:t>
      </w:r>
    </w:p>
    <w:p w:rsidR="00E15710" w:rsidRPr="006E0CCE" w:rsidRDefault="00E15710" w:rsidP="00E15710">
      <w:pPr>
        <w:pStyle w:val="ListParagraph"/>
        <w:tabs>
          <w:tab w:val="decimal" w:pos="720"/>
          <w:tab w:val="left" w:pos="1260"/>
        </w:tabs>
        <w:spacing w:line="360" w:lineRule="auto"/>
        <w:ind w:left="1350" w:right="810"/>
        <w:rPr>
          <w:b/>
          <w:sz w:val="28"/>
          <w:szCs w:val="28"/>
        </w:rPr>
      </w:pPr>
    </w:p>
    <w:p w:rsidR="00FE2130" w:rsidRDefault="00FE2130" w:rsidP="002E47D4">
      <w:pPr>
        <w:pStyle w:val="ListParagraph"/>
        <w:numPr>
          <w:ilvl w:val="0"/>
          <w:numId w:val="1"/>
        </w:numPr>
        <w:tabs>
          <w:tab w:val="decimal" w:pos="720"/>
          <w:tab w:val="left" w:pos="1260"/>
        </w:tabs>
        <w:spacing w:line="360" w:lineRule="auto"/>
        <w:ind w:left="630" w:right="810" w:firstLine="0"/>
        <w:rPr>
          <w:b/>
          <w:sz w:val="28"/>
          <w:szCs w:val="28"/>
        </w:rPr>
      </w:pPr>
      <w:r w:rsidRPr="006E0CCE">
        <w:rPr>
          <w:sz w:val="28"/>
          <w:szCs w:val="28"/>
        </w:rPr>
        <w:t xml:space="preserve"> </w:t>
      </w:r>
      <w:r w:rsidRPr="006E0CCE">
        <w:rPr>
          <w:b/>
          <w:sz w:val="28"/>
          <w:szCs w:val="28"/>
        </w:rPr>
        <w:t xml:space="preserve">Pledge of Allegiance </w:t>
      </w:r>
    </w:p>
    <w:p w:rsidR="00E15710" w:rsidRPr="006E0CCE" w:rsidRDefault="00E15710" w:rsidP="00E15710">
      <w:pPr>
        <w:pStyle w:val="ListParagraph"/>
        <w:tabs>
          <w:tab w:val="decimal" w:pos="720"/>
          <w:tab w:val="left" w:pos="1260"/>
        </w:tabs>
        <w:spacing w:line="360" w:lineRule="auto"/>
        <w:ind w:left="630" w:right="810"/>
        <w:rPr>
          <w:b/>
          <w:sz w:val="28"/>
          <w:szCs w:val="28"/>
        </w:rPr>
      </w:pPr>
    </w:p>
    <w:p w:rsidR="00FE2130" w:rsidRDefault="00FE2130" w:rsidP="002E47D4">
      <w:pPr>
        <w:pStyle w:val="ListParagraph"/>
        <w:numPr>
          <w:ilvl w:val="0"/>
          <w:numId w:val="1"/>
        </w:numPr>
        <w:tabs>
          <w:tab w:val="decimal" w:pos="720"/>
          <w:tab w:val="left" w:pos="1260"/>
        </w:tabs>
        <w:spacing w:line="360" w:lineRule="auto"/>
        <w:ind w:right="810"/>
        <w:rPr>
          <w:b/>
          <w:sz w:val="28"/>
          <w:szCs w:val="28"/>
        </w:rPr>
      </w:pPr>
      <w:r w:rsidRPr="006E0CCE">
        <w:rPr>
          <w:b/>
          <w:sz w:val="28"/>
          <w:szCs w:val="28"/>
        </w:rPr>
        <w:t xml:space="preserve"> Opening Prayer</w:t>
      </w:r>
    </w:p>
    <w:p w:rsidR="00E15710" w:rsidRPr="006E0CCE" w:rsidRDefault="00E15710" w:rsidP="00E15710">
      <w:pPr>
        <w:pStyle w:val="ListParagraph"/>
        <w:tabs>
          <w:tab w:val="decimal" w:pos="720"/>
          <w:tab w:val="left" w:pos="1260"/>
        </w:tabs>
        <w:spacing w:line="360" w:lineRule="auto"/>
        <w:ind w:left="1350" w:right="810"/>
        <w:rPr>
          <w:b/>
          <w:sz w:val="28"/>
          <w:szCs w:val="28"/>
        </w:rPr>
      </w:pPr>
    </w:p>
    <w:p w:rsidR="008E7E1E" w:rsidRPr="00E15710" w:rsidRDefault="00FE2130" w:rsidP="002B302C">
      <w:pPr>
        <w:pStyle w:val="ListParagraph"/>
        <w:numPr>
          <w:ilvl w:val="0"/>
          <w:numId w:val="1"/>
        </w:numPr>
        <w:tabs>
          <w:tab w:val="decimal" w:pos="720"/>
          <w:tab w:val="left" w:pos="1260"/>
        </w:tabs>
        <w:ind w:right="810"/>
        <w:rPr>
          <w:b/>
          <w:sz w:val="28"/>
          <w:szCs w:val="28"/>
        </w:rPr>
      </w:pPr>
      <w:r w:rsidRPr="00E15710">
        <w:rPr>
          <w:sz w:val="28"/>
          <w:szCs w:val="28"/>
        </w:rPr>
        <w:t xml:space="preserve"> </w:t>
      </w:r>
      <w:r w:rsidR="00E15710" w:rsidRPr="00E15710">
        <w:rPr>
          <w:b/>
          <w:sz w:val="28"/>
          <w:szCs w:val="28"/>
        </w:rPr>
        <w:t xml:space="preserve">Truth </w:t>
      </w:r>
      <w:r w:rsidR="009E3EBC">
        <w:rPr>
          <w:b/>
          <w:sz w:val="28"/>
          <w:szCs w:val="28"/>
        </w:rPr>
        <w:t>In</w:t>
      </w:r>
      <w:r w:rsidR="00E15710" w:rsidRPr="00E15710">
        <w:rPr>
          <w:b/>
          <w:sz w:val="28"/>
          <w:szCs w:val="28"/>
        </w:rPr>
        <w:t xml:space="preserve"> Taxation Public Hearing to Hear Comments on Proposed </w:t>
      </w:r>
      <w:r w:rsidR="0032672D">
        <w:rPr>
          <w:b/>
          <w:sz w:val="28"/>
          <w:szCs w:val="28"/>
        </w:rPr>
        <w:t xml:space="preserve">Property </w:t>
      </w:r>
      <w:r w:rsidR="00E15710" w:rsidRPr="00E15710">
        <w:rPr>
          <w:b/>
          <w:sz w:val="28"/>
          <w:szCs w:val="28"/>
        </w:rPr>
        <w:t xml:space="preserve">Tax Increase </w:t>
      </w:r>
    </w:p>
    <w:p w:rsidR="00E15710" w:rsidRPr="00E15710" w:rsidRDefault="00E15710" w:rsidP="00E15710">
      <w:pPr>
        <w:pStyle w:val="ListParagraph"/>
        <w:tabs>
          <w:tab w:val="decimal" w:pos="720"/>
          <w:tab w:val="left" w:pos="1260"/>
        </w:tabs>
        <w:ind w:left="1350" w:right="810"/>
        <w:rPr>
          <w:sz w:val="28"/>
          <w:szCs w:val="28"/>
        </w:rPr>
      </w:pPr>
    </w:p>
    <w:p w:rsidR="002E47D4" w:rsidRDefault="002E47D4" w:rsidP="002E47D4">
      <w:pPr>
        <w:pStyle w:val="ListParagraph"/>
        <w:tabs>
          <w:tab w:val="decimal" w:pos="720"/>
          <w:tab w:val="left" w:pos="1260"/>
        </w:tabs>
        <w:ind w:left="1350" w:right="810"/>
        <w:rPr>
          <w:sz w:val="28"/>
          <w:szCs w:val="28"/>
        </w:rPr>
      </w:pPr>
    </w:p>
    <w:p w:rsidR="0028717C" w:rsidRDefault="007E5BE0" w:rsidP="002E47D4">
      <w:pPr>
        <w:pStyle w:val="ListParagraph"/>
        <w:numPr>
          <w:ilvl w:val="0"/>
          <w:numId w:val="2"/>
        </w:numPr>
        <w:tabs>
          <w:tab w:val="decimal" w:pos="720"/>
          <w:tab w:val="left" w:pos="1260"/>
        </w:tabs>
        <w:ind w:right="810"/>
      </w:pPr>
      <w:r>
        <w:rPr>
          <w:b/>
          <w:sz w:val="28"/>
          <w:szCs w:val="28"/>
        </w:rPr>
        <w:t xml:space="preserve"> </w:t>
      </w:r>
      <w:r w:rsidR="00FE2130" w:rsidRPr="007E5BE0">
        <w:rPr>
          <w:b/>
          <w:sz w:val="28"/>
          <w:szCs w:val="28"/>
        </w:rPr>
        <w:t>Adjournment</w:t>
      </w:r>
      <w:r w:rsidR="006A1C20" w:rsidRPr="00CA66A5">
        <w:rPr>
          <w:sz w:val="28"/>
          <w:szCs w:val="28"/>
        </w:rPr>
        <w:t>:</w:t>
      </w:r>
    </w:p>
    <w:sectPr w:rsidR="0028717C" w:rsidSect="00E15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540" w:bottom="1980" w:left="540" w:header="720" w:footer="720" w:gutter="0"/>
      <w:pgBorders w:offsetFrom="page">
        <w:top w:val="threeDEmboss" w:sz="24" w:space="24" w:color="A8D08D" w:themeColor="accent6" w:themeTint="99"/>
        <w:left w:val="threeDEmboss" w:sz="24" w:space="24" w:color="A8D08D" w:themeColor="accent6" w:themeTint="99"/>
        <w:bottom w:val="threeDEngrave" w:sz="24" w:space="24" w:color="A8D08D" w:themeColor="accent6" w:themeTint="99"/>
        <w:right w:val="threeDEngrave" w:sz="24" w:space="24" w:color="A8D08D" w:themeColor="accent6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F7" w:rsidRDefault="008551F7" w:rsidP="003427FF">
      <w:pPr>
        <w:spacing w:line="240" w:lineRule="auto"/>
      </w:pPr>
      <w:r>
        <w:separator/>
      </w:r>
    </w:p>
  </w:endnote>
  <w:endnote w:type="continuationSeparator" w:id="0">
    <w:p w:rsidR="008551F7" w:rsidRDefault="008551F7" w:rsidP="00342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FF" w:rsidRDefault="00342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058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7FF" w:rsidRDefault="003427FF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1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27FF" w:rsidRDefault="003427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FF" w:rsidRDefault="00342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F7" w:rsidRDefault="008551F7" w:rsidP="003427FF">
      <w:pPr>
        <w:spacing w:line="240" w:lineRule="auto"/>
      </w:pPr>
      <w:r>
        <w:separator/>
      </w:r>
    </w:p>
  </w:footnote>
  <w:footnote w:type="continuationSeparator" w:id="0">
    <w:p w:rsidR="008551F7" w:rsidRDefault="008551F7" w:rsidP="00342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FF" w:rsidRDefault="003427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FF" w:rsidRDefault="003427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FF" w:rsidRDefault="00342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20FF1"/>
    <w:multiLevelType w:val="hybridMultilevel"/>
    <w:tmpl w:val="99668724"/>
    <w:lvl w:ilvl="0" w:tplc="36A6090C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9A704CE"/>
    <w:multiLevelType w:val="hybridMultilevel"/>
    <w:tmpl w:val="DE66AF5C"/>
    <w:lvl w:ilvl="0" w:tplc="8C02BF00">
      <w:start w:val="7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30"/>
    <w:rsid w:val="000462B9"/>
    <w:rsid w:val="0008188C"/>
    <w:rsid w:val="00093602"/>
    <w:rsid w:val="00097F63"/>
    <w:rsid w:val="000F2D91"/>
    <w:rsid w:val="00182C85"/>
    <w:rsid w:val="00281C4A"/>
    <w:rsid w:val="0028717C"/>
    <w:rsid w:val="002A4B41"/>
    <w:rsid w:val="002E47D4"/>
    <w:rsid w:val="002E7A9C"/>
    <w:rsid w:val="0032672D"/>
    <w:rsid w:val="003427FF"/>
    <w:rsid w:val="003878B0"/>
    <w:rsid w:val="0047135D"/>
    <w:rsid w:val="004B15A4"/>
    <w:rsid w:val="004B6FB5"/>
    <w:rsid w:val="004C7A95"/>
    <w:rsid w:val="00527F7B"/>
    <w:rsid w:val="00586470"/>
    <w:rsid w:val="005E5D4C"/>
    <w:rsid w:val="006729B6"/>
    <w:rsid w:val="006A1C20"/>
    <w:rsid w:val="006B61B9"/>
    <w:rsid w:val="006E0CCE"/>
    <w:rsid w:val="00737C98"/>
    <w:rsid w:val="007E5BE0"/>
    <w:rsid w:val="008551F7"/>
    <w:rsid w:val="008A2712"/>
    <w:rsid w:val="008C0CE2"/>
    <w:rsid w:val="008E68E7"/>
    <w:rsid w:val="008E7E1E"/>
    <w:rsid w:val="008F697E"/>
    <w:rsid w:val="00954739"/>
    <w:rsid w:val="009C2038"/>
    <w:rsid w:val="009E3EBC"/>
    <w:rsid w:val="00A05801"/>
    <w:rsid w:val="00A25C58"/>
    <w:rsid w:val="00A46982"/>
    <w:rsid w:val="00A47EA8"/>
    <w:rsid w:val="00A6692D"/>
    <w:rsid w:val="00B41E69"/>
    <w:rsid w:val="00BD1B01"/>
    <w:rsid w:val="00C27C3E"/>
    <w:rsid w:val="00C308D7"/>
    <w:rsid w:val="00C636A9"/>
    <w:rsid w:val="00C86EFA"/>
    <w:rsid w:val="00CA66A5"/>
    <w:rsid w:val="00D2165D"/>
    <w:rsid w:val="00DA5A83"/>
    <w:rsid w:val="00E05241"/>
    <w:rsid w:val="00E057EB"/>
    <w:rsid w:val="00E066E7"/>
    <w:rsid w:val="00E15710"/>
    <w:rsid w:val="00E2475A"/>
    <w:rsid w:val="00ED6345"/>
    <w:rsid w:val="00F0019A"/>
    <w:rsid w:val="00F140AD"/>
    <w:rsid w:val="00F61E64"/>
    <w:rsid w:val="00F63AA8"/>
    <w:rsid w:val="00FD5464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81ED4-877B-4EB1-A1A9-80990349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30"/>
    <w:pPr>
      <w:spacing w:after="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7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27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F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427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F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2019-07-29T19:48:00Z</cp:lastPrinted>
  <dcterms:created xsi:type="dcterms:W3CDTF">2019-08-12T20:35:00Z</dcterms:created>
  <dcterms:modified xsi:type="dcterms:W3CDTF">2019-08-13T16:55:00Z</dcterms:modified>
</cp:coreProperties>
</file>